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A8" w:rsidRDefault="00CB789E" w:rsidP="00CB789E">
      <w:pPr>
        <w:jc w:val="center"/>
      </w:pPr>
      <w:r>
        <w:rPr>
          <w:noProof/>
        </w:rPr>
        <w:drawing>
          <wp:inline distT="0" distB="0" distL="0" distR="0">
            <wp:extent cx="3103529" cy="1011677"/>
            <wp:effectExtent l="19050" t="0" r="1621" b="0"/>
            <wp:docPr id="1" name="Picture 0" descr="scis logo big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 logo big - Cop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318" cy="101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325"/>
        <w:tblW w:w="0" w:type="auto"/>
        <w:tblLook w:val="04A0"/>
      </w:tblPr>
      <w:tblGrid>
        <w:gridCol w:w="3285"/>
        <w:gridCol w:w="6055"/>
      </w:tblGrid>
      <w:tr w:rsidR="00CB789E" w:rsidTr="00CB789E">
        <w:trPr>
          <w:trHeight w:val="408"/>
        </w:trPr>
        <w:tc>
          <w:tcPr>
            <w:tcW w:w="9340" w:type="dxa"/>
            <w:gridSpan w:val="2"/>
          </w:tcPr>
          <w:p w:rsidR="00CB789E" w:rsidRPr="00FD76CF" w:rsidRDefault="00CB789E" w:rsidP="00CB789E">
            <w:pPr>
              <w:pStyle w:val="NormalWeb"/>
              <w:spacing w:before="0" w:beforeAutospacing="0" w:after="120" w:afterAutospacing="0"/>
              <w:ind w:left="720"/>
              <w:jc w:val="center"/>
              <w:rPr>
                <w:b/>
                <w:color w:val="555555"/>
                <w:sz w:val="28"/>
                <w:szCs w:val="28"/>
              </w:rPr>
            </w:pPr>
            <w:r>
              <w:rPr>
                <w:b/>
                <w:color w:val="555555"/>
                <w:sz w:val="28"/>
                <w:szCs w:val="28"/>
              </w:rPr>
              <w:tab/>
            </w:r>
            <w:r w:rsidRPr="00FD76CF">
              <w:rPr>
                <w:b/>
                <w:color w:val="555555"/>
                <w:sz w:val="28"/>
                <w:szCs w:val="28"/>
              </w:rPr>
              <w:t>IGCSE – IX AND X</w:t>
            </w:r>
            <w:r>
              <w:rPr>
                <w:b/>
                <w:color w:val="555555"/>
                <w:sz w:val="28"/>
                <w:szCs w:val="28"/>
              </w:rPr>
              <w:tab/>
            </w:r>
          </w:p>
        </w:tc>
      </w:tr>
      <w:tr w:rsidR="00CB789E" w:rsidTr="00CB789E">
        <w:trPr>
          <w:trHeight w:val="394"/>
        </w:trPr>
        <w:tc>
          <w:tcPr>
            <w:tcW w:w="3285" w:type="dxa"/>
          </w:tcPr>
          <w:p w:rsidR="00CB789E" w:rsidRDefault="00CB789E" w:rsidP="00CB789E">
            <w:pPr>
              <w:pStyle w:val="NormalWeb"/>
              <w:tabs>
                <w:tab w:val="center" w:pos="3905"/>
                <w:tab w:val="right" w:pos="7090"/>
              </w:tabs>
              <w:spacing w:before="0" w:beforeAutospacing="0" w:after="120" w:afterAutospacing="0"/>
              <w:ind w:left="720"/>
              <w:rPr>
                <w:b/>
                <w:color w:val="555555"/>
                <w:sz w:val="28"/>
                <w:szCs w:val="28"/>
              </w:rPr>
            </w:pPr>
            <w:r>
              <w:rPr>
                <w:b/>
                <w:color w:val="555555"/>
                <w:sz w:val="28"/>
                <w:szCs w:val="28"/>
              </w:rPr>
              <w:t>GROUPS</w:t>
            </w:r>
          </w:p>
        </w:tc>
        <w:tc>
          <w:tcPr>
            <w:tcW w:w="6055" w:type="dxa"/>
          </w:tcPr>
          <w:p w:rsidR="00CB789E" w:rsidRPr="00B527DD" w:rsidRDefault="00CB789E" w:rsidP="00CB789E">
            <w:pPr>
              <w:pStyle w:val="NormalWeb"/>
              <w:tabs>
                <w:tab w:val="center" w:pos="3905"/>
                <w:tab w:val="right" w:pos="7090"/>
              </w:tabs>
              <w:spacing w:before="0" w:beforeAutospacing="0" w:after="120" w:afterAutospacing="0"/>
              <w:ind w:left="720"/>
              <w:rPr>
                <w:b/>
                <w:color w:val="555555"/>
                <w:sz w:val="28"/>
                <w:szCs w:val="28"/>
              </w:rPr>
            </w:pPr>
            <w:r w:rsidRPr="00B527DD">
              <w:rPr>
                <w:b/>
                <w:color w:val="555555"/>
                <w:sz w:val="28"/>
                <w:szCs w:val="28"/>
              </w:rPr>
              <w:t>SUBJECTS</w:t>
            </w:r>
          </w:p>
        </w:tc>
      </w:tr>
      <w:tr w:rsidR="00CB789E" w:rsidRPr="00BA7B3D" w:rsidTr="00CB789E">
        <w:trPr>
          <w:trHeight w:val="1803"/>
        </w:trPr>
        <w:tc>
          <w:tcPr>
            <w:tcW w:w="3285" w:type="dxa"/>
          </w:tcPr>
          <w:p w:rsidR="00CB789E" w:rsidRPr="00BA7B3D" w:rsidRDefault="00CB789E" w:rsidP="00CB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3D">
              <w:rPr>
                <w:rFonts w:ascii="Times New Roman" w:hAnsi="Times New Roman" w:cs="Times New Roman"/>
                <w:b/>
                <w:sz w:val="24"/>
                <w:szCs w:val="24"/>
              </w:rPr>
              <w:t>GROUP 1- LANGUAGES</w:t>
            </w:r>
          </w:p>
        </w:tc>
        <w:tc>
          <w:tcPr>
            <w:tcW w:w="6055" w:type="dxa"/>
            <w:shd w:val="clear" w:color="auto" w:fill="FFFFFF" w:themeFill="background1"/>
          </w:tcPr>
          <w:p w:rsidR="00CB789E" w:rsidRPr="00BA7B3D" w:rsidRDefault="00CB789E" w:rsidP="00CB789E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ENGLISH LANGUAGE (0500)</w:t>
            </w:r>
          </w:p>
          <w:p w:rsidR="00CB789E" w:rsidRPr="00BA7B3D" w:rsidRDefault="00CB789E" w:rsidP="00CB789E">
            <w:pPr>
              <w:pStyle w:val="ListParagraph"/>
              <w:shd w:val="clear" w:color="auto" w:fill="FFFFFF" w:themeFill="background1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A7B3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     [COMPULSORY]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HINDI AS A SECOND LANGUAGE (0549)</w:t>
            </w:r>
          </w:p>
          <w:p w:rsidR="00CB789E" w:rsidRPr="00BA7B3D" w:rsidRDefault="00CB789E" w:rsidP="00CB789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A7B3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FRENCH AS A FOREIGN LANGUAGE (0520)</w:t>
            </w:r>
          </w:p>
          <w:p w:rsidR="00CB789E" w:rsidRPr="00BA7B3D" w:rsidRDefault="00CB789E" w:rsidP="00CB789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A7B3D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MANDARIN AS A FOREIGN LANGUAGE (0547)</w:t>
            </w:r>
          </w:p>
          <w:p w:rsidR="00CB789E" w:rsidRPr="00BA7B3D" w:rsidRDefault="00CB789E" w:rsidP="00CB789E">
            <w:pPr>
              <w:pStyle w:val="ListParagrap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CB789E" w:rsidRPr="00BA7B3D" w:rsidTr="00CB789E">
        <w:trPr>
          <w:trHeight w:val="1521"/>
        </w:trPr>
        <w:tc>
          <w:tcPr>
            <w:tcW w:w="3285" w:type="dxa"/>
          </w:tcPr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555555"/>
              </w:rPr>
            </w:pPr>
            <w:r w:rsidRPr="00BA7B3D">
              <w:rPr>
                <w:b/>
                <w:color w:val="555555"/>
              </w:rPr>
              <w:t>GROUP 2- HUMANITIES AND SOCIAL SCIENCES</w:t>
            </w:r>
          </w:p>
          <w:p w:rsidR="00CB789E" w:rsidRPr="00BA7B3D" w:rsidRDefault="00CB789E" w:rsidP="00CB7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5" w:type="dxa"/>
            <w:shd w:val="clear" w:color="auto" w:fill="FFFFFF" w:themeFill="background1"/>
          </w:tcPr>
          <w:p w:rsidR="00CB789E" w:rsidRPr="00BA7B3D" w:rsidRDefault="00CB789E" w:rsidP="00CB789E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ECONOMICS (0455)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3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HISTORY (0470)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GEOGRAPHY (0460)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  <w:shd w:val="clear" w:color="auto" w:fill="FFFFFF" w:themeFill="background1"/>
              </w:rPr>
              <w:t>GLOBAL PERSPECTIVES (0457)</w:t>
            </w:r>
          </w:p>
        </w:tc>
      </w:tr>
      <w:tr w:rsidR="00CB789E" w:rsidRPr="00BA7B3D" w:rsidTr="00CB789E">
        <w:trPr>
          <w:trHeight w:val="1507"/>
        </w:trPr>
        <w:tc>
          <w:tcPr>
            <w:tcW w:w="3285" w:type="dxa"/>
          </w:tcPr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555555"/>
              </w:rPr>
            </w:pPr>
            <w:r w:rsidRPr="00BA7B3D">
              <w:rPr>
                <w:b/>
                <w:color w:val="555555"/>
              </w:rPr>
              <w:t>GROUP 3-SCIENCES</w:t>
            </w:r>
          </w:p>
        </w:tc>
        <w:tc>
          <w:tcPr>
            <w:tcW w:w="6055" w:type="dxa"/>
            <w:shd w:val="clear" w:color="auto" w:fill="FFFFFF" w:themeFill="background1"/>
          </w:tcPr>
          <w:p w:rsidR="00CB789E" w:rsidRPr="00BA7B3D" w:rsidRDefault="00CB789E" w:rsidP="00CB789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PHYSICS (0625)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CHEMISTRY (0620)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BIOLOGY-(0610)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  <w:shd w:val="clear" w:color="auto" w:fill="FFFFFF" w:themeFill="background1"/>
              </w:rPr>
              <w:t>ENVIRONMENTAL MANAGEMENT-(0680)</w:t>
            </w:r>
          </w:p>
        </w:tc>
      </w:tr>
      <w:tr w:rsidR="00CB789E" w:rsidRPr="00BA7B3D" w:rsidTr="00CB789E">
        <w:trPr>
          <w:trHeight w:val="747"/>
        </w:trPr>
        <w:tc>
          <w:tcPr>
            <w:tcW w:w="3285" w:type="dxa"/>
          </w:tcPr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555555"/>
              </w:rPr>
            </w:pPr>
            <w:r w:rsidRPr="00BA7B3D">
              <w:rPr>
                <w:b/>
                <w:color w:val="555555"/>
              </w:rPr>
              <w:t>GROUP 4-MATHEMATICS</w:t>
            </w:r>
          </w:p>
        </w:tc>
        <w:tc>
          <w:tcPr>
            <w:tcW w:w="6055" w:type="dxa"/>
            <w:shd w:val="clear" w:color="auto" w:fill="FFFFFF" w:themeFill="background1"/>
          </w:tcPr>
          <w:p w:rsidR="00CB789E" w:rsidRPr="00BA7B3D" w:rsidRDefault="00CB789E" w:rsidP="00CB789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MATHEMATICS (0580)</w:t>
            </w:r>
          </w:p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 xml:space="preserve">                [COMPULSORY]</w:t>
            </w:r>
          </w:p>
        </w:tc>
      </w:tr>
      <w:tr w:rsidR="00CB789E" w:rsidTr="00CB789E">
        <w:trPr>
          <w:trHeight w:val="2267"/>
        </w:trPr>
        <w:tc>
          <w:tcPr>
            <w:tcW w:w="3285" w:type="dxa"/>
          </w:tcPr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555555"/>
              </w:rPr>
            </w:pPr>
            <w:r w:rsidRPr="00BA7B3D">
              <w:rPr>
                <w:b/>
                <w:color w:val="555555"/>
              </w:rPr>
              <w:t>GROUP 5-CREATIVE AND VOCATIONAL</w:t>
            </w:r>
          </w:p>
        </w:tc>
        <w:tc>
          <w:tcPr>
            <w:tcW w:w="6055" w:type="dxa"/>
            <w:shd w:val="clear" w:color="auto" w:fill="FFFFFF" w:themeFill="background1"/>
          </w:tcPr>
          <w:p w:rsidR="00CB789E" w:rsidRPr="00BA7B3D" w:rsidRDefault="00CB789E" w:rsidP="00CB789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ACCOUNTING (0452)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BUSINESS STUDIES (0450)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COMPUTER SCIENCE (0478)</w:t>
            </w:r>
          </w:p>
          <w:p w:rsidR="00CB789E" w:rsidRPr="00BA7B3D" w:rsidRDefault="00CB789E" w:rsidP="00CB789E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ART &amp; DESIGN (0400)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5"/>
              </w:numPr>
              <w:spacing w:before="0" w:beforeAutospacing="0" w:after="120" w:afterAutospacing="0"/>
              <w:rPr>
                <w:color w:val="555555"/>
              </w:rPr>
            </w:pPr>
            <w:r w:rsidRPr="00BA7B3D">
              <w:rPr>
                <w:color w:val="555555"/>
              </w:rPr>
              <w:t>GLOBAL PERSPECTIVES (0457)</w:t>
            </w:r>
          </w:p>
          <w:p w:rsidR="00CB789E" w:rsidRPr="00BA7B3D" w:rsidRDefault="00CB789E" w:rsidP="00CB789E">
            <w:pPr>
              <w:pStyle w:val="NormalWeb"/>
              <w:spacing w:before="0" w:beforeAutospacing="0" w:after="120" w:afterAutospacing="0"/>
              <w:ind w:left="720"/>
              <w:rPr>
                <w:color w:val="555555"/>
              </w:rPr>
            </w:pPr>
          </w:p>
        </w:tc>
      </w:tr>
    </w:tbl>
    <w:p w:rsidR="00CB789E" w:rsidRDefault="00CB789E" w:rsidP="00CB789E"/>
    <w:p w:rsidR="00CB789E" w:rsidRDefault="00CB789E" w:rsidP="00CB789E"/>
    <w:p w:rsidR="00CB789E" w:rsidRDefault="00CB789E" w:rsidP="00CB789E"/>
    <w:p w:rsidR="00CB789E" w:rsidRDefault="00CB789E" w:rsidP="00CB789E"/>
    <w:p w:rsidR="00CB789E" w:rsidRPr="00BA7B3D" w:rsidRDefault="00CB789E" w:rsidP="00CB78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7B3D">
        <w:rPr>
          <w:rFonts w:ascii="Times New Roman" w:hAnsi="Times New Roman" w:cs="Times New Roman"/>
          <w:sz w:val="28"/>
          <w:szCs w:val="28"/>
          <w:u w:val="single"/>
        </w:rPr>
        <w:lastRenderedPageBreak/>
        <w:t>AS/A LEVEL- CLASSES XI AND XII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B789E" w:rsidTr="00C10BDA">
        <w:tc>
          <w:tcPr>
            <w:tcW w:w="9576" w:type="dxa"/>
            <w:gridSpan w:val="2"/>
          </w:tcPr>
          <w:p w:rsidR="00CB789E" w:rsidRPr="000C23EE" w:rsidRDefault="00CB789E" w:rsidP="00C10BDA">
            <w:pPr>
              <w:jc w:val="center"/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0C23EE"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  <w:t>GENERAL ENGLISH PAPER (AS LEVEL) - (8021)</w:t>
            </w:r>
          </w:p>
          <w:p w:rsidR="00CB789E" w:rsidRPr="000C23EE" w:rsidRDefault="00CB789E" w:rsidP="00C10BDA">
            <w:pPr>
              <w:jc w:val="center"/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</w:pPr>
            <w:r w:rsidRPr="000C23EE">
              <w:rPr>
                <w:rFonts w:ascii="Times New Roman" w:hAnsi="Times New Roman" w:cs="Times New Roman"/>
                <w:b/>
                <w:color w:val="555555"/>
                <w:sz w:val="28"/>
                <w:szCs w:val="28"/>
              </w:rPr>
              <w:t>[COMPULSORY]</w:t>
            </w:r>
          </w:p>
          <w:p w:rsidR="00CB789E" w:rsidRDefault="00CB789E" w:rsidP="00C10BDA"/>
        </w:tc>
      </w:tr>
      <w:tr w:rsidR="00CB789E" w:rsidTr="00C10BDA">
        <w:tc>
          <w:tcPr>
            <w:tcW w:w="4788" w:type="dxa"/>
          </w:tcPr>
          <w:p w:rsidR="00CB789E" w:rsidRPr="001F684F" w:rsidRDefault="00CB789E" w:rsidP="00C1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4F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GROUP 1</w:t>
            </w:r>
          </w:p>
        </w:tc>
        <w:tc>
          <w:tcPr>
            <w:tcW w:w="4788" w:type="dxa"/>
          </w:tcPr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PHYSICS</w:t>
            </w:r>
            <w:r>
              <w:rPr>
                <w:color w:val="555555"/>
              </w:rPr>
              <w:t xml:space="preserve"> </w:t>
            </w:r>
            <w:r w:rsidRPr="00480FE3">
              <w:rPr>
                <w:color w:val="555555"/>
              </w:rPr>
              <w:t>(9702)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>
              <w:rPr>
                <w:color w:val="555555"/>
              </w:rPr>
              <w:t>ACCOUNTING (9706)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HISTORY</w:t>
            </w:r>
            <w:r>
              <w:rPr>
                <w:color w:val="555555"/>
              </w:rPr>
              <w:t xml:space="preserve"> </w:t>
            </w:r>
            <w:r w:rsidRPr="00480FE3">
              <w:rPr>
                <w:color w:val="555555"/>
              </w:rPr>
              <w:t>(9489)</w:t>
            </w:r>
          </w:p>
          <w:p w:rsidR="00CB789E" w:rsidRPr="00480FE3" w:rsidRDefault="00CB789E" w:rsidP="00C10BDA">
            <w:pPr>
              <w:pStyle w:val="NormalWeb"/>
              <w:spacing w:before="0" w:beforeAutospacing="0" w:after="0" w:afterAutospacing="0"/>
              <w:ind w:left="720"/>
              <w:rPr>
                <w:color w:val="555555"/>
              </w:rPr>
            </w:pPr>
          </w:p>
        </w:tc>
      </w:tr>
      <w:tr w:rsidR="00CB789E" w:rsidTr="00C10BDA">
        <w:tc>
          <w:tcPr>
            <w:tcW w:w="4788" w:type="dxa"/>
          </w:tcPr>
          <w:p w:rsidR="00CB789E" w:rsidRPr="001F684F" w:rsidRDefault="00CB789E" w:rsidP="00C1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4F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GROUP 2</w:t>
            </w:r>
          </w:p>
        </w:tc>
        <w:tc>
          <w:tcPr>
            <w:tcW w:w="4788" w:type="dxa"/>
          </w:tcPr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CHEMISTRY</w:t>
            </w:r>
            <w:r>
              <w:rPr>
                <w:color w:val="555555"/>
              </w:rPr>
              <w:t xml:space="preserve"> </w:t>
            </w:r>
            <w:r w:rsidRPr="00480FE3">
              <w:rPr>
                <w:color w:val="555555"/>
              </w:rPr>
              <w:t>(9701)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480FE3">
              <w:rPr>
                <w:color w:val="555555"/>
              </w:rPr>
              <w:t>BUSINESS STUDIES</w:t>
            </w:r>
            <w:r>
              <w:rPr>
                <w:color w:val="555555"/>
              </w:rPr>
              <w:t xml:space="preserve"> </w:t>
            </w:r>
            <w:r w:rsidRPr="00480FE3">
              <w:rPr>
                <w:color w:val="555555"/>
              </w:rPr>
              <w:t>(9609)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PSYCHOLOGY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(9990)</w:t>
            </w:r>
          </w:p>
          <w:p w:rsidR="00CB789E" w:rsidRPr="00480FE3" w:rsidRDefault="00CB789E" w:rsidP="00C10BDA">
            <w:pPr>
              <w:pStyle w:val="NormalWeb"/>
              <w:spacing w:before="0" w:beforeAutospacing="0" w:after="0" w:afterAutospacing="0"/>
              <w:ind w:left="720"/>
              <w:rPr>
                <w:color w:val="555555"/>
              </w:rPr>
            </w:pPr>
          </w:p>
        </w:tc>
      </w:tr>
      <w:tr w:rsidR="00CB789E" w:rsidTr="00C10BDA">
        <w:tc>
          <w:tcPr>
            <w:tcW w:w="4788" w:type="dxa"/>
          </w:tcPr>
          <w:p w:rsidR="00CB789E" w:rsidRPr="001F684F" w:rsidRDefault="00CB789E" w:rsidP="00C1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4F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GROUP 3</w:t>
            </w:r>
          </w:p>
        </w:tc>
        <w:tc>
          <w:tcPr>
            <w:tcW w:w="4788" w:type="dxa"/>
          </w:tcPr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MATHEMATICS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(9709)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1F684F">
              <w:rPr>
                <w:color w:val="555555"/>
              </w:rPr>
              <w:t>ENVIRONMENTAL MANAGEMENT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(8291)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1F684F">
              <w:rPr>
                <w:color w:val="555555"/>
              </w:rPr>
              <w:t>SOCIOLOGY (9699)</w:t>
            </w:r>
          </w:p>
          <w:p w:rsidR="00CB789E" w:rsidRPr="001F684F" w:rsidRDefault="00CB789E" w:rsidP="00C10BDA">
            <w:pPr>
              <w:pStyle w:val="NormalWeb"/>
              <w:spacing w:before="0" w:beforeAutospacing="0" w:after="0" w:afterAutospacing="0"/>
              <w:ind w:left="720"/>
              <w:rPr>
                <w:color w:val="555555"/>
              </w:rPr>
            </w:pPr>
          </w:p>
        </w:tc>
      </w:tr>
      <w:tr w:rsidR="00CB789E" w:rsidTr="00C10BDA">
        <w:tc>
          <w:tcPr>
            <w:tcW w:w="4788" w:type="dxa"/>
          </w:tcPr>
          <w:p w:rsidR="00CB789E" w:rsidRPr="001F684F" w:rsidRDefault="00CB789E" w:rsidP="00C10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4F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GROUP 4</w:t>
            </w:r>
          </w:p>
        </w:tc>
        <w:tc>
          <w:tcPr>
            <w:tcW w:w="4788" w:type="dxa"/>
          </w:tcPr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D933E8">
              <w:rPr>
                <w:color w:val="555555"/>
              </w:rPr>
              <w:t>BIOLOGY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(9700)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1F684F">
              <w:rPr>
                <w:color w:val="555555"/>
              </w:rPr>
              <w:t>COMPUTER SC.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(9618)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 w:rsidRPr="001F684F">
              <w:rPr>
                <w:color w:val="555555"/>
              </w:rPr>
              <w:t>ECONOMICS</w:t>
            </w:r>
            <w:r>
              <w:rPr>
                <w:color w:val="555555"/>
              </w:rPr>
              <w:t xml:space="preserve"> </w:t>
            </w:r>
            <w:r w:rsidRPr="001F684F">
              <w:rPr>
                <w:color w:val="555555"/>
              </w:rPr>
              <w:t>(9708)</w:t>
            </w:r>
          </w:p>
          <w:p w:rsidR="00CB789E" w:rsidRDefault="00CB789E" w:rsidP="00CB789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555555"/>
              </w:rPr>
            </w:pPr>
            <w:r>
              <w:rPr>
                <w:color w:val="555555"/>
              </w:rPr>
              <w:t>GLOBAL PERSPECTIVES(9239)</w:t>
            </w:r>
          </w:p>
          <w:p w:rsidR="00CB789E" w:rsidRPr="001F684F" w:rsidRDefault="00CB789E" w:rsidP="00C10BDA">
            <w:pPr>
              <w:pStyle w:val="NormalWeb"/>
              <w:spacing w:before="0" w:beforeAutospacing="0" w:after="0" w:afterAutospacing="0"/>
              <w:ind w:left="720"/>
              <w:rPr>
                <w:color w:val="555555"/>
              </w:rPr>
            </w:pPr>
          </w:p>
        </w:tc>
      </w:tr>
    </w:tbl>
    <w:p w:rsidR="00CB789E" w:rsidRDefault="00CB789E" w:rsidP="00CB789E"/>
    <w:sectPr w:rsidR="00CB789E" w:rsidSect="00CB789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18A"/>
    <w:multiLevelType w:val="hybridMultilevel"/>
    <w:tmpl w:val="6B60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2A69"/>
    <w:multiLevelType w:val="hybridMultilevel"/>
    <w:tmpl w:val="15C0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40090"/>
    <w:multiLevelType w:val="hybridMultilevel"/>
    <w:tmpl w:val="6BA0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F54D6"/>
    <w:multiLevelType w:val="hybridMultilevel"/>
    <w:tmpl w:val="421A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065E0"/>
    <w:multiLevelType w:val="hybridMultilevel"/>
    <w:tmpl w:val="3C1A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E555C"/>
    <w:multiLevelType w:val="hybridMultilevel"/>
    <w:tmpl w:val="DD9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B789E"/>
    <w:rsid w:val="00177FA8"/>
    <w:rsid w:val="00CB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8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cp:lastPrinted>2023-04-27T04:29:00Z</cp:lastPrinted>
  <dcterms:created xsi:type="dcterms:W3CDTF">2023-04-27T04:21:00Z</dcterms:created>
  <dcterms:modified xsi:type="dcterms:W3CDTF">2023-04-27T04:29:00Z</dcterms:modified>
</cp:coreProperties>
</file>